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6EC" w:rsidRPr="00B00562" w:rsidRDefault="00476C4D" w:rsidP="00476C4D">
      <w:pPr>
        <w:spacing w:after="0" w:line="240" w:lineRule="auto"/>
        <w:jc w:val="center"/>
        <w:rPr>
          <w:rFonts w:ascii="Century Gothic" w:hAnsi="Century Gothic"/>
          <w:b/>
          <w:sz w:val="56"/>
          <w:szCs w:val="56"/>
        </w:rPr>
      </w:pPr>
      <w:r w:rsidRPr="00B00562">
        <w:rPr>
          <w:rFonts w:ascii="Century Gothic" w:hAnsi="Century Gothic"/>
          <w:b/>
          <w:sz w:val="56"/>
          <w:szCs w:val="56"/>
        </w:rPr>
        <w:t>Fire Safety Awareness</w:t>
      </w:r>
    </w:p>
    <w:p w:rsidR="00476C4D" w:rsidRDefault="00476C4D" w:rsidP="00476C4D">
      <w:pPr>
        <w:spacing w:after="0" w:line="240" w:lineRule="auto"/>
        <w:rPr>
          <w:rFonts w:ascii="Century Gothic" w:hAnsi="Century Gothic"/>
          <w:b/>
          <w:color w:val="92D050"/>
          <w:sz w:val="18"/>
          <w:szCs w:val="18"/>
        </w:rPr>
      </w:pPr>
    </w:p>
    <w:p w:rsidR="00476C4D" w:rsidRDefault="00476C4D" w:rsidP="00B0692F">
      <w:pPr>
        <w:spacing w:after="0" w:line="240" w:lineRule="auto"/>
        <w:ind w:left="720"/>
        <w:rPr>
          <w:rFonts w:ascii="Century Gothic" w:hAnsi="Century Gothic"/>
          <w:b/>
          <w:color w:val="92D050"/>
          <w:sz w:val="18"/>
          <w:szCs w:val="18"/>
        </w:rPr>
      </w:pPr>
      <w:r>
        <w:rPr>
          <w:rFonts w:ascii="Century Gothic" w:hAnsi="Century Gothic"/>
          <w:b/>
          <w:color w:val="92D050"/>
          <w:sz w:val="18"/>
          <w:szCs w:val="18"/>
        </w:rPr>
        <w:t>Level 1 Award</w:t>
      </w:r>
      <w:r>
        <w:rPr>
          <w:rFonts w:ascii="Century Gothic" w:hAnsi="Century Gothic"/>
          <w:b/>
          <w:color w:val="92D050"/>
          <w:sz w:val="18"/>
          <w:szCs w:val="18"/>
        </w:rPr>
        <w:tab/>
      </w:r>
      <w:r w:rsidR="003B56C4">
        <w:rPr>
          <w:rFonts w:ascii="Century Gothic" w:hAnsi="Century Gothic"/>
          <w:b/>
          <w:color w:val="92D050"/>
          <w:sz w:val="18"/>
          <w:szCs w:val="18"/>
        </w:rPr>
        <w:tab/>
      </w:r>
      <w:r w:rsidRPr="00476C4D">
        <w:rPr>
          <w:rFonts w:ascii="Century Gothic" w:hAnsi="Century Gothic"/>
          <w:b/>
          <w:color w:val="808080" w:themeColor="background1" w:themeShade="80"/>
          <w:sz w:val="18"/>
          <w:szCs w:val="18"/>
        </w:rPr>
        <w:t>(England, Northern Ireland &amp; Wales)</w:t>
      </w:r>
    </w:p>
    <w:p w:rsidR="00476C4D" w:rsidRDefault="00476C4D" w:rsidP="00B0692F">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Qualification Title:</w:t>
      </w:r>
      <w:r>
        <w:rPr>
          <w:rFonts w:ascii="Century Gothic" w:hAnsi="Century Gothic"/>
          <w:b/>
          <w:color w:val="92D050"/>
          <w:sz w:val="18"/>
          <w:szCs w:val="18"/>
        </w:rPr>
        <w:tab/>
      </w:r>
      <w:r w:rsidRPr="00476C4D">
        <w:rPr>
          <w:rFonts w:ascii="Century Gothic" w:hAnsi="Century Gothic"/>
          <w:b/>
          <w:color w:val="000000" w:themeColor="text1"/>
          <w:sz w:val="18"/>
          <w:szCs w:val="18"/>
        </w:rPr>
        <w:t>FAA Level 1 Award</w:t>
      </w:r>
      <w:r w:rsidR="003B56C4">
        <w:rPr>
          <w:rFonts w:ascii="Century Gothic" w:hAnsi="Century Gothic"/>
          <w:b/>
          <w:color w:val="000000" w:themeColor="text1"/>
          <w:sz w:val="18"/>
          <w:szCs w:val="18"/>
        </w:rPr>
        <w:t xml:space="preserve"> in Fire Safety Awareness</w:t>
      </w:r>
    </w:p>
    <w:p w:rsidR="00476C4D" w:rsidRDefault="00065B02" w:rsidP="00B0692F">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 xml:space="preserve">Unit </w:t>
      </w:r>
      <w:r w:rsidR="00476C4D" w:rsidRPr="00EE35DE">
        <w:rPr>
          <w:rFonts w:ascii="Century Gothic" w:hAnsi="Century Gothic"/>
          <w:b/>
          <w:color w:val="92D050"/>
          <w:sz w:val="18"/>
          <w:szCs w:val="18"/>
        </w:rPr>
        <w:t>Title:</w:t>
      </w:r>
      <w:r w:rsidR="00476C4D">
        <w:rPr>
          <w:rFonts w:ascii="Century Gothic" w:hAnsi="Century Gothic"/>
          <w:b/>
          <w:color w:val="808080" w:themeColor="background1" w:themeShade="80"/>
          <w:sz w:val="18"/>
          <w:szCs w:val="18"/>
        </w:rPr>
        <w:tab/>
      </w:r>
      <w:r w:rsidR="00476C4D">
        <w:rPr>
          <w:rFonts w:ascii="Century Gothic" w:hAnsi="Century Gothic"/>
          <w:b/>
          <w:color w:val="808080" w:themeColor="background1" w:themeShade="80"/>
          <w:sz w:val="18"/>
          <w:szCs w:val="18"/>
        </w:rPr>
        <w:tab/>
      </w:r>
      <w:r w:rsidR="003B56C4">
        <w:rPr>
          <w:rFonts w:ascii="Century Gothic" w:hAnsi="Century Gothic"/>
          <w:b/>
          <w:color w:val="000000" w:themeColor="text1"/>
          <w:sz w:val="18"/>
          <w:szCs w:val="18"/>
        </w:rPr>
        <w:t>Fire Safety Awareness</w:t>
      </w:r>
    </w:p>
    <w:p w:rsidR="00EE35DE" w:rsidRDefault="00EE35DE" w:rsidP="00B0692F">
      <w:pPr>
        <w:spacing w:after="0" w:line="240" w:lineRule="auto"/>
        <w:ind w:left="720"/>
        <w:rPr>
          <w:rFonts w:ascii="Century Gothic" w:hAnsi="Century Gothic"/>
          <w:b/>
          <w:color w:val="808080" w:themeColor="background1" w:themeShade="80"/>
          <w:sz w:val="18"/>
          <w:szCs w:val="18"/>
        </w:rPr>
      </w:pPr>
    </w:p>
    <w:p w:rsidR="00EE35DE" w:rsidRDefault="00EE35DE" w:rsidP="00B0692F">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Level 4 Award:</w:t>
      </w:r>
      <w:r>
        <w:rPr>
          <w:rFonts w:ascii="Century Gothic" w:hAnsi="Century Gothic"/>
          <w:b/>
          <w:color w:val="92D050"/>
          <w:sz w:val="18"/>
          <w:szCs w:val="18"/>
        </w:rPr>
        <w:tab/>
      </w:r>
      <w:r w:rsidR="003B56C4">
        <w:rPr>
          <w:rFonts w:ascii="Century Gothic" w:hAnsi="Century Gothic"/>
          <w:b/>
          <w:color w:val="92D050"/>
          <w:sz w:val="18"/>
          <w:szCs w:val="18"/>
        </w:rPr>
        <w:tab/>
      </w:r>
      <w:r w:rsidRPr="00EE35DE">
        <w:rPr>
          <w:rFonts w:ascii="Century Gothic" w:hAnsi="Century Gothic"/>
          <w:b/>
          <w:color w:val="808080" w:themeColor="background1" w:themeShade="80"/>
          <w:sz w:val="18"/>
          <w:szCs w:val="18"/>
        </w:rPr>
        <w:t>(Scotland)</w:t>
      </w:r>
    </w:p>
    <w:p w:rsidR="00EE35DE" w:rsidRDefault="00EE35DE" w:rsidP="00B0692F">
      <w:pPr>
        <w:spacing w:after="0" w:line="240" w:lineRule="auto"/>
        <w:ind w:left="720"/>
        <w:rPr>
          <w:rFonts w:ascii="Century Gothic" w:hAnsi="Century Gothic"/>
          <w:b/>
          <w:color w:val="808080" w:themeColor="background1" w:themeShade="80"/>
          <w:sz w:val="18"/>
          <w:szCs w:val="18"/>
        </w:rPr>
      </w:pPr>
      <w:r w:rsidRPr="00EE35DE">
        <w:rPr>
          <w:rFonts w:ascii="Century Gothic" w:hAnsi="Century Gothic"/>
          <w:b/>
          <w:color w:val="92D050"/>
          <w:sz w:val="18"/>
          <w:szCs w:val="18"/>
        </w:rPr>
        <w:t>Qualification Title:</w:t>
      </w:r>
      <w:r>
        <w:rPr>
          <w:rFonts w:ascii="Century Gothic" w:hAnsi="Century Gothic"/>
          <w:b/>
          <w:color w:val="808080" w:themeColor="background1" w:themeShade="80"/>
          <w:sz w:val="18"/>
          <w:szCs w:val="18"/>
        </w:rPr>
        <w:tab/>
      </w:r>
      <w:r w:rsidRPr="00EE35DE">
        <w:rPr>
          <w:rFonts w:ascii="Century Gothic" w:hAnsi="Century Gothic"/>
          <w:b/>
          <w:color w:val="000000" w:themeColor="text1"/>
          <w:sz w:val="18"/>
          <w:szCs w:val="18"/>
        </w:rPr>
        <w:t xml:space="preserve">Award </w:t>
      </w:r>
      <w:r w:rsidR="003B56C4">
        <w:rPr>
          <w:rFonts w:ascii="Century Gothic" w:hAnsi="Century Gothic"/>
          <w:b/>
          <w:color w:val="000000" w:themeColor="text1"/>
          <w:sz w:val="18"/>
          <w:szCs w:val="18"/>
        </w:rPr>
        <w:t>in Fire Safety Awareness</w:t>
      </w:r>
      <w:bookmarkStart w:id="0" w:name="_GoBack"/>
      <w:bookmarkEnd w:id="0"/>
      <w:r w:rsidRPr="00EE35DE">
        <w:rPr>
          <w:rFonts w:ascii="Century Gothic" w:hAnsi="Century Gothic"/>
          <w:b/>
          <w:color w:val="000000" w:themeColor="text1"/>
          <w:sz w:val="18"/>
          <w:szCs w:val="18"/>
        </w:rPr>
        <w:t xml:space="preserve"> Level 4</w:t>
      </w:r>
    </w:p>
    <w:p w:rsidR="00EE35DE" w:rsidRDefault="00065B02" w:rsidP="00B0692F">
      <w:pPr>
        <w:spacing w:after="0" w:line="240" w:lineRule="auto"/>
        <w:ind w:left="720"/>
        <w:rPr>
          <w:rFonts w:ascii="Century Gothic" w:hAnsi="Century Gothic"/>
          <w:b/>
          <w:color w:val="808080" w:themeColor="background1" w:themeShade="80"/>
          <w:sz w:val="18"/>
          <w:szCs w:val="18"/>
        </w:rPr>
      </w:pPr>
      <w:r>
        <w:rPr>
          <w:rFonts w:ascii="Century Gothic" w:hAnsi="Century Gothic"/>
          <w:b/>
          <w:color w:val="92D050"/>
          <w:sz w:val="18"/>
          <w:szCs w:val="18"/>
        </w:rPr>
        <w:t xml:space="preserve">Unit </w:t>
      </w:r>
      <w:r w:rsidR="00EE35DE" w:rsidRPr="00EE35DE">
        <w:rPr>
          <w:rFonts w:ascii="Century Gothic" w:hAnsi="Century Gothic"/>
          <w:b/>
          <w:color w:val="92D050"/>
          <w:sz w:val="18"/>
          <w:szCs w:val="18"/>
        </w:rPr>
        <w:t>Title:</w:t>
      </w:r>
      <w:r w:rsidR="00EE35DE">
        <w:rPr>
          <w:rFonts w:ascii="Century Gothic" w:hAnsi="Century Gothic"/>
          <w:b/>
          <w:color w:val="808080" w:themeColor="background1" w:themeShade="80"/>
          <w:sz w:val="18"/>
          <w:szCs w:val="18"/>
        </w:rPr>
        <w:tab/>
      </w:r>
      <w:r w:rsidR="00EE35DE">
        <w:rPr>
          <w:rFonts w:ascii="Century Gothic" w:hAnsi="Century Gothic"/>
          <w:b/>
          <w:color w:val="808080" w:themeColor="background1" w:themeShade="80"/>
          <w:sz w:val="18"/>
          <w:szCs w:val="18"/>
        </w:rPr>
        <w:tab/>
      </w:r>
      <w:r w:rsidR="003B56C4">
        <w:rPr>
          <w:rFonts w:ascii="Century Gothic" w:hAnsi="Century Gothic"/>
          <w:b/>
          <w:color w:val="000000" w:themeColor="text1"/>
          <w:sz w:val="18"/>
          <w:szCs w:val="18"/>
        </w:rPr>
        <w:t>Fire Safety Awareness</w:t>
      </w:r>
    </w:p>
    <w:p w:rsidR="00EE35DE" w:rsidRDefault="00EE35DE" w:rsidP="00B0692F">
      <w:pPr>
        <w:spacing w:after="0" w:line="240" w:lineRule="auto"/>
        <w:ind w:left="720"/>
        <w:rPr>
          <w:rFonts w:ascii="Century Gothic" w:hAnsi="Century Gothic"/>
          <w:b/>
          <w:color w:val="808080" w:themeColor="background1" w:themeShade="80"/>
          <w:sz w:val="18"/>
          <w:szCs w:val="18"/>
        </w:rPr>
      </w:pPr>
    </w:p>
    <w:p w:rsidR="00EE35DE" w:rsidRPr="00C65576" w:rsidRDefault="00EE35DE" w:rsidP="00B0692F">
      <w:pPr>
        <w:spacing w:after="0" w:line="240" w:lineRule="auto"/>
        <w:ind w:left="720"/>
        <w:rPr>
          <w:rFonts w:ascii="Century Gothic" w:hAnsi="Century Gothic"/>
          <w:b/>
          <w:color w:val="92D050"/>
        </w:rPr>
      </w:pPr>
      <w:r w:rsidRPr="00C65576">
        <w:rPr>
          <w:rFonts w:ascii="Century Gothic" w:hAnsi="Century Gothic"/>
          <w:b/>
          <w:color w:val="92D050"/>
        </w:rPr>
        <w:t>Description</w:t>
      </w:r>
    </w:p>
    <w:p w:rsidR="00EE35DE" w:rsidRPr="00B0692F" w:rsidRDefault="00EE35DE" w:rsidP="00B0692F">
      <w:pPr>
        <w:spacing w:after="0" w:line="240" w:lineRule="auto"/>
        <w:ind w:left="720"/>
        <w:rPr>
          <w:rFonts w:ascii="Century Gothic" w:hAnsi="Century Gothic"/>
          <w:b/>
          <w:color w:val="000000" w:themeColor="text1"/>
          <w:sz w:val="18"/>
          <w:szCs w:val="18"/>
        </w:rPr>
      </w:pPr>
      <w:r w:rsidRPr="00B0692F">
        <w:rPr>
          <w:rFonts w:ascii="Century Gothic" w:hAnsi="Century Gothic"/>
          <w:b/>
          <w:color w:val="000000" w:themeColor="text1"/>
          <w:sz w:val="18"/>
          <w:szCs w:val="18"/>
        </w:rPr>
        <w:t xml:space="preserve">You will, no doubt, be well aware of the potentially devastating effects of fires in the workplace in terms of lives lost, injuries, damage to property and the environment, and to the business continuity. </w:t>
      </w:r>
      <w:r w:rsidR="00B46E5F" w:rsidRPr="00B0692F">
        <w:rPr>
          <w:rFonts w:ascii="Century Gothic" w:hAnsi="Century Gothic"/>
          <w:b/>
          <w:color w:val="000000" w:themeColor="text1"/>
          <w:sz w:val="18"/>
          <w:szCs w:val="18"/>
        </w:rPr>
        <w:t xml:space="preserve">You may also be aware that is </w:t>
      </w:r>
      <w:r w:rsidRPr="00B0692F">
        <w:rPr>
          <w:rFonts w:ascii="Century Gothic" w:hAnsi="Century Gothic"/>
          <w:b/>
          <w:color w:val="000000" w:themeColor="text1"/>
          <w:sz w:val="18"/>
          <w:szCs w:val="18"/>
        </w:rPr>
        <w:t>believed that most fires are preventable.</w:t>
      </w:r>
    </w:p>
    <w:p w:rsidR="00EE35DE" w:rsidRPr="00B0692F" w:rsidRDefault="00EE35DE" w:rsidP="00B0692F">
      <w:pPr>
        <w:spacing w:after="0" w:line="240" w:lineRule="auto"/>
        <w:ind w:left="720"/>
        <w:rPr>
          <w:rFonts w:ascii="Century Gothic" w:hAnsi="Century Gothic"/>
          <w:b/>
          <w:color w:val="000000" w:themeColor="text1"/>
          <w:sz w:val="18"/>
          <w:szCs w:val="18"/>
        </w:rPr>
      </w:pPr>
    </w:p>
    <w:p w:rsidR="00EE35DE" w:rsidRPr="00B0692F" w:rsidRDefault="00EE35DE" w:rsidP="00B0692F">
      <w:pPr>
        <w:spacing w:after="0" w:line="240" w:lineRule="auto"/>
        <w:ind w:left="720"/>
        <w:rPr>
          <w:rFonts w:ascii="Century Gothic" w:hAnsi="Century Gothic"/>
          <w:b/>
          <w:color w:val="000000" w:themeColor="text1"/>
          <w:sz w:val="18"/>
          <w:szCs w:val="18"/>
        </w:rPr>
      </w:pPr>
      <w:r w:rsidRPr="00B0692F">
        <w:rPr>
          <w:rFonts w:ascii="Century Gothic" w:hAnsi="Century Gothic"/>
          <w:b/>
          <w:color w:val="000000" w:themeColor="text1"/>
          <w:sz w:val="18"/>
          <w:szCs w:val="18"/>
        </w:rPr>
        <w:t>The importance of fire safety in the workplace is underpinned by health and safety legislation that places a duty on employers to establish policies and procedures and ensure their employees receive appropriate training.</w:t>
      </w:r>
    </w:p>
    <w:p w:rsidR="00EE35DE" w:rsidRPr="00B0692F" w:rsidRDefault="00EE35DE" w:rsidP="00B0692F">
      <w:pPr>
        <w:spacing w:after="0" w:line="240" w:lineRule="auto"/>
        <w:ind w:left="720"/>
        <w:rPr>
          <w:rFonts w:ascii="Century Gothic" w:hAnsi="Century Gothic"/>
          <w:b/>
          <w:color w:val="000000" w:themeColor="text1"/>
          <w:sz w:val="18"/>
          <w:szCs w:val="18"/>
        </w:rPr>
      </w:pPr>
    </w:p>
    <w:p w:rsidR="00EE35DE" w:rsidRPr="00B0692F" w:rsidRDefault="00EE35DE" w:rsidP="00B0692F">
      <w:pPr>
        <w:spacing w:after="0" w:line="240" w:lineRule="auto"/>
        <w:ind w:left="720"/>
        <w:rPr>
          <w:rFonts w:ascii="Century Gothic" w:hAnsi="Century Gothic"/>
          <w:b/>
          <w:color w:val="000000" w:themeColor="text1"/>
          <w:sz w:val="18"/>
          <w:szCs w:val="18"/>
        </w:rPr>
      </w:pPr>
      <w:r w:rsidRPr="00B0692F">
        <w:rPr>
          <w:rFonts w:ascii="Century Gothic" w:hAnsi="Century Gothic"/>
          <w:b/>
          <w:color w:val="000000" w:themeColor="text1"/>
          <w:sz w:val="18"/>
          <w:szCs w:val="18"/>
        </w:rPr>
        <w:t>This course is designed for all employees as an introduction to fire awareness and is an excellent ingredient in the induction programme of new employees. It deals with how fires can occur and what to do in the event of a fire. The qualification also provides a foundation for those employees who want to develop their basic fire safety awareness in order to assist their employer by undertaking more specific fire safety roles in the workplace to manage fire risk (e.g</w:t>
      </w:r>
      <w:r w:rsidR="00C62A66" w:rsidRPr="00B0692F">
        <w:rPr>
          <w:rFonts w:ascii="Century Gothic" w:hAnsi="Century Gothic"/>
          <w:b/>
          <w:color w:val="000000" w:themeColor="text1"/>
          <w:sz w:val="18"/>
          <w:szCs w:val="18"/>
        </w:rPr>
        <w:t xml:space="preserve">. as fire wardens/marshals/stewards </w:t>
      </w:r>
      <w:proofErr w:type="spellStart"/>
      <w:r w:rsidR="00C62A66" w:rsidRPr="00B0692F">
        <w:rPr>
          <w:rFonts w:ascii="Century Gothic" w:hAnsi="Century Gothic"/>
          <w:b/>
          <w:color w:val="000000" w:themeColor="text1"/>
          <w:sz w:val="18"/>
          <w:szCs w:val="18"/>
        </w:rPr>
        <w:t>etc</w:t>
      </w:r>
      <w:proofErr w:type="spellEnd"/>
      <w:r w:rsidR="00C62A66" w:rsidRPr="00B0692F">
        <w:rPr>
          <w:rFonts w:ascii="Century Gothic" w:hAnsi="Century Gothic"/>
          <w:b/>
          <w:color w:val="000000" w:themeColor="text1"/>
          <w:sz w:val="18"/>
          <w:szCs w:val="18"/>
        </w:rPr>
        <w:t>).</w:t>
      </w:r>
    </w:p>
    <w:p w:rsidR="00C62A66" w:rsidRPr="00B0692F" w:rsidRDefault="00C62A66" w:rsidP="00B0692F">
      <w:pPr>
        <w:spacing w:after="0" w:line="240" w:lineRule="auto"/>
        <w:ind w:left="720"/>
        <w:rPr>
          <w:rFonts w:ascii="Century Gothic" w:hAnsi="Century Gothic"/>
          <w:b/>
          <w:color w:val="000000" w:themeColor="text1"/>
          <w:sz w:val="18"/>
          <w:szCs w:val="18"/>
        </w:rPr>
      </w:pPr>
    </w:p>
    <w:p w:rsidR="00C62A66" w:rsidRPr="00B0692F" w:rsidRDefault="00C62A66" w:rsidP="00B0692F">
      <w:pPr>
        <w:spacing w:after="0" w:line="240" w:lineRule="auto"/>
        <w:ind w:left="720"/>
        <w:rPr>
          <w:rFonts w:ascii="Century Gothic" w:hAnsi="Century Gothic"/>
          <w:b/>
          <w:color w:val="000000" w:themeColor="text1"/>
          <w:sz w:val="18"/>
          <w:szCs w:val="18"/>
        </w:rPr>
      </w:pPr>
      <w:r w:rsidRPr="00B0692F">
        <w:rPr>
          <w:rFonts w:ascii="Century Gothic" w:hAnsi="Century Gothic"/>
          <w:b/>
          <w:color w:val="000000" w:themeColor="text1"/>
          <w:sz w:val="18"/>
          <w:szCs w:val="18"/>
        </w:rPr>
        <w:t>Successful candida</w:t>
      </w:r>
      <w:r w:rsidR="007A4A78" w:rsidRPr="00B0692F">
        <w:rPr>
          <w:rFonts w:ascii="Century Gothic" w:hAnsi="Century Gothic"/>
          <w:b/>
          <w:color w:val="000000" w:themeColor="text1"/>
          <w:sz w:val="18"/>
          <w:szCs w:val="18"/>
        </w:rPr>
        <w:t>tes will be awarded a National L</w:t>
      </w:r>
      <w:r w:rsidR="00B46E5F" w:rsidRPr="00B0692F">
        <w:rPr>
          <w:rFonts w:ascii="Century Gothic" w:hAnsi="Century Gothic"/>
          <w:b/>
          <w:color w:val="000000" w:themeColor="text1"/>
          <w:sz w:val="18"/>
          <w:szCs w:val="18"/>
        </w:rPr>
        <w:t>evel 1 Q</w:t>
      </w:r>
      <w:r w:rsidRPr="00B0692F">
        <w:rPr>
          <w:rFonts w:ascii="Century Gothic" w:hAnsi="Century Gothic"/>
          <w:b/>
          <w:color w:val="000000" w:themeColor="text1"/>
          <w:sz w:val="18"/>
          <w:szCs w:val="18"/>
        </w:rPr>
        <w:t>ualification (Level 4 in Scotland).</w:t>
      </w:r>
    </w:p>
    <w:p w:rsidR="00C62A66" w:rsidRPr="00B0692F" w:rsidRDefault="00C62A66" w:rsidP="00B0692F">
      <w:pPr>
        <w:spacing w:after="0" w:line="240" w:lineRule="auto"/>
        <w:ind w:left="720"/>
        <w:rPr>
          <w:rFonts w:ascii="Century Gothic" w:hAnsi="Century Gothic"/>
          <w:b/>
          <w:color w:val="000000" w:themeColor="text1"/>
          <w:sz w:val="18"/>
          <w:szCs w:val="18"/>
        </w:rPr>
      </w:pPr>
    </w:p>
    <w:p w:rsidR="00C62A66" w:rsidRPr="00C65576" w:rsidRDefault="00C62A66" w:rsidP="00B0692F">
      <w:pPr>
        <w:spacing w:after="0" w:line="240" w:lineRule="auto"/>
        <w:ind w:left="720"/>
        <w:rPr>
          <w:rFonts w:ascii="Century Gothic" w:hAnsi="Century Gothic"/>
          <w:b/>
          <w:color w:val="92D050"/>
        </w:rPr>
      </w:pPr>
      <w:r w:rsidRPr="00C65576">
        <w:rPr>
          <w:rFonts w:ascii="Century Gothic" w:hAnsi="Century Gothic"/>
          <w:b/>
          <w:color w:val="92D050"/>
        </w:rPr>
        <w:t>Duration</w:t>
      </w:r>
    </w:p>
    <w:p w:rsidR="00C62A66" w:rsidRDefault="002B7381" w:rsidP="00B0692F">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 xml:space="preserve">A minimum </w:t>
      </w:r>
      <w:r w:rsidR="00C62A66">
        <w:rPr>
          <w:rFonts w:ascii="Century Gothic" w:hAnsi="Century Gothic"/>
          <w:color w:val="000000" w:themeColor="text1"/>
          <w:sz w:val="18"/>
          <w:szCs w:val="18"/>
        </w:rPr>
        <w:t>of 4 contact hours in the classroom.</w:t>
      </w:r>
    </w:p>
    <w:p w:rsidR="00C62A66" w:rsidRDefault="00C62A66" w:rsidP="00B0692F">
      <w:pPr>
        <w:spacing w:after="0" w:line="240" w:lineRule="auto"/>
        <w:ind w:left="720"/>
        <w:rPr>
          <w:rFonts w:ascii="Century Gothic" w:hAnsi="Century Gothic"/>
          <w:color w:val="000000" w:themeColor="text1"/>
          <w:sz w:val="18"/>
          <w:szCs w:val="18"/>
        </w:rPr>
      </w:pPr>
    </w:p>
    <w:p w:rsidR="00C62A66" w:rsidRPr="00C65576" w:rsidRDefault="00C62A66" w:rsidP="00B0692F">
      <w:pPr>
        <w:spacing w:after="0" w:line="240" w:lineRule="auto"/>
        <w:ind w:left="720"/>
        <w:rPr>
          <w:rFonts w:ascii="Century Gothic" w:hAnsi="Century Gothic"/>
          <w:b/>
          <w:color w:val="92D050"/>
        </w:rPr>
      </w:pPr>
      <w:r w:rsidRPr="00C65576">
        <w:rPr>
          <w:rFonts w:ascii="Century Gothic" w:hAnsi="Century Gothic"/>
          <w:b/>
          <w:color w:val="92D050"/>
        </w:rPr>
        <w:t>Syllabus</w:t>
      </w:r>
    </w:p>
    <w:p w:rsidR="00C62A66" w:rsidRDefault="00C62A66" w:rsidP="00B0692F">
      <w:pPr>
        <w:spacing w:after="0" w:line="240" w:lineRule="auto"/>
        <w:ind w:left="720"/>
        <w:rPr>
          <w:rFonts w:ascii="Century Gothic" w:hAnsi="Century Gothic"/>
          <w:color w:val="000000" w:themeColor="text1"/>
        </w:rPr>
      </w:pPr>
      <w:r>
        <w:rPr>
          <w:rFonts w:ascii="Century Gothic" w:hAnsi="Century Gothic"/>
          <w:color w:val="000000" w:themeColor="text1"/>
        </w:rPr>
        <w:t>A range of subjects is covered including:</w:t>
      </w:r>
    </w:p>
    <w:p w:rsidR="00C62A66" w:rsidRDefault="00C62A66" w:rsidP="00B0692F">
      <w:pPr>
        <w:spacing w:after="0" w:line="240" w:lineRule="auto"/>
        <w:ind w:left="720"/>
        <w:rPr>
          <w:rFonts w:ascii="Century Gothic" w:hAnsi="Century Gothic"/>
          <w:color w:val="000000" w:themeColor="text1"/>
        </w:rPr>
      </w:pPr>
    </w:p>
    <w:p w:rsidR="00EE35DE"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sidRPr="00C62A66">
        <w:rPr>
          <w:rFonts w:ascii="Century Gothic" w:hAnsi="Century Gothic"/>
          <w:b/>
          <w:color w:val="000000" w:themeColor="text1"/>
          <w:sz w:val="18"/>
          <w:szCs w:val="18"/>
        </w:rPr>
        <w:t>The common causes of fire</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The behaviour of fire</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Legislation (brief) and responsibilities</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Fire prevention</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What to do if a fire breaks out</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How to use fire extinguishers</w:t>
      </w:r>
    </w:p>
    <w:p w:rsidR="00C62A66" w:rsidRPr="00C62A66" w:rsidRDefault="00C62A66" w:rsidP="00B0692F">
      <w:pPr>
        <w:pStyle w:val="ListParagraph"/>
        <w:numPr>
          <w:ilvl w:val="0"/>
          <w:numId w:val="2"/>
        </w:numPr>
        <w:spacing w:after="0" w:line="240" w:lineRule="auto"/>
        <w:ind w:left="1440"/>
        <w:rPr>
          <w:rFonts w:ascii="Century Gothic" w:hAnsi="Century Gothic"/>
          <w:b/>
          <w:color w:val="92D050"/>
          <w:sz w:val="18"/>
          <w:szCs w:val="18"/>
        </w:rPr>
      </w:pPr>
      <w:r>
        <w:rPr>
          <w:rFonts w:ascii="Century Gothic" w:hAnsi="Century Gothic"/>
          <w:b/>
          <w:color w:val="000000" w:themeColor="text1"/>
          <w:sz w:val="18"/>
          <w:szCs w:val="18"/>
        </w:rPr>
        <w:t>Emergency evacuation procedures</w:t>
      </w:r>
    </w:p>
    <w:p w:rsidR="00C62A66" w:rsidRDefault="00C62A66" w:rsidP="00B0692F">
      <w:pPr>
        <w:spacing w:after="0" w:line="240" w:lineRule="auto"/>
        <w:ind w:left="720"/>
        <w:rPr>
          <w:rFonts w:ascii="Century Gothic" w:hAnsi="Century Gothic"/>
          <w:b/>
          <w:color w:val="92D050"/>
          <w:sz w:val="18"/>
          <w:szCs w:val="18"/>
        </w:rPr>
      </w:pPr>
    </w:p>
    <w:p w:rsidR="00C62A66" w:rsidRPr="00C65576" w:rsidRDefault="00C62A66" w:rsidP="00B0692F">
      <w:pPr>
        <w:spacing w:after="0" w:line="240" w:lineRule="auto"/>
        <w:ind w:left="720"/>
        <w:rPr>
          <w:rFonts w:ascii="Century Gothic" w:hAnsi="Century Gothic"/>
          <w:b/>
          <w:color w:val="92D050"/>
        </w:rPr>
      </w:pPr>
      <w:r w:rsidRPr="00C65576">
        <w:rPr>
          <w:rFonts w:ascii="Century Gothic" w:hAnsi="Century Gothic"/>
          <w:b/>
          <w:color w:val="92D050"/>
        </w:rPr>
        <w:t>Certification</w:t>
      </w:r>
    </w:p>
    <w:p w:rsidR="00C62A66" w:rsidRDefault="00B46E5F" w:rsidP="00B0692F">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A Level 1 National Q</w:t>
      </w:r>
      <w:r w:rsidR="00C62A66">
        <w:rPr>
          <w:rFonts w:ascii="Century Gothic" w:hAnsi="Century Gothic"/>
          <w:color w:val="000000" w:themeColor="text1"/>
          <w:sz w:val="18"/>
          <w:szCs w:val="18"/>
        </w:rPr>
        <w:t>ualif</w:t>
      </w:r>
      <w:r w:rsidR="00B0692F">
        <w:rPr>
          <w:rFonts w:ascii="Century Gothic" w:hAnsi="Century Gothic"/>
          <w:color w:val="000000" w:themeColor="text1"/>
          <w:sz w:val="18"/>
          <w:szCs w:val="18"/>
        </w:rPr>
        <w:t xml:space="preserve">ication, (Level 4 in Scotland), </w:t>
      </w:r>
      <w:r w:rsidR="00C62A66">
        <w:rPr>
          <w:rFonts w:ascii="Century Gothic" w:hAnsi="Century Gothic"/>
          <w:color w:val="000000" w:themeColor="text1"/>
          <w:sz w:val="18"/>
          <w:szCs w:val="18"/>
        </w:rPr>
        <w:t>will be issued to the learner, subject to successfully completing the test paper.</w:t>
      </w:r>
    </w:p>
    <w:p w:rsidR="00C62A66" w:rsidRDefault="00C62A66" w:rsidP="00B0692F">
      <w:pPr>
        <w:spacing w:after="0" w:line="240" w:lineRule="auto"/>
        <w:ind w:left="720"/>
        <w:rPr>
          <w:rFonts w:ascii="Century Gothic" w:hAnsi="Century Gothic"/>
          <w:color w:val="000000" w:themeColor="text1"/>
          <w:sz w:val="18"/>
          <w:szCs w:val="18"/>
        </w:rPr>
      </w:pPr>
    </w:p>
    <w:p w:rsidR="00C62A66" w:rsidRPr="00C65576" w:rsidRDefault="00C62A66" w:rsidP="00B0692F">
      <w:pPr>
        <w:spacing w:after="0" w:line="240" w:lineRule="auto"/>
        <w:ind w:left="720"/>
        <w:rPr>
          <w:rFonts w:ascii="Century Gothic" w:hAnsi="Century Gothic"/>
          <w:b/>
          <w:color w:val="92D050"/>
        </w:rPr>
      </w:pPr>
      <w:r w:rsidRPr="00C65576">
        <w:rPr>
          <w:rFonts w:ascii="Century Gothic" w:hAnsi="Century Gothic"/>
          <w:b/>
          <w:color w:val="92D050"/>
        </w:rPr>
        <w:t>Numbers</w:t>
      </w:r>
    </w:p>
    <w:p w:rsidR="00E93127" w:rsidRDefault="00C62A66" w:rsidP="00B0692F">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 xml:space="preserve">A </w:t>
      </w:r>
      <w:r w:rsidR="00B25B07">
        <w:rPr>
          <w:rFonts w:ascii="Century Gothic" w:hAnsi="Century Gothic"/>
          <w:color w:val="000000" w:themeColor="text1"/>
          <w:sz w:val="18"/>
          <w:szCs w:val="18"/>
        </w:rPr>
        <w:t xml:space="preserve">maximum of </w:t>
      </w:r>
      <w:r w:rsidR="00F64EE0">
        <w:rPr>
          <w:rFonts w:ascii="Century Gothic" w:hAnsi="Century Gothic"/>
          <w:color w:val="000000" w:themeColor="text1"/>
          <w:sz w:val="18"/>
          <w:szCs w:val="18"/>
        </w:rPr>
        <w:t>12</w:t>
      </w:r>
      <w:r w:rsidR="00E93127">
        <w:rPr>
          <w:rFonts w:ascii="Century Gothic" w:hAnsi="Century Gothic"/>
          <w:color w:val="000000" w:themeColor="text1"/>
          <w:sz w:val="18"/>
          <w:szCs w:val="18"/>
        </w:rPr>
        <w:t xml:space="preserve"> learners can be accommodated </w:t>
      </w:r>
      <w:r w:rsidR="00B25B07">
        <w:rPr>
          <w:rFonts w:ascii="Century Gothic" w:hAnsi="Century Gothic"/>
          <w:color w:val="000000" w:themeColor="text1"/>
          <w:sz w:val="18"/>
          <w:szCs w:val="18"/>
        </w:rPr>
        <w:t>on this course.</w:t>
      </w:r>
    </w:p>
    <w:p w:rsidR="00B25B07" w:rsidRPr="00C62A66" w:rsidRDefault="00B25B07" w:rsidP="00B0692F">
      <w:pPr>
        <w:spacing w:after="0" w:line="240" w:lineRule="auto"/>
        <w:ind w:left="720"/>
        <w:rPr>
          <w:rFonts w:ascii="Century Gothic" w:hAnsi="Century Gothic"/>
          <w:color w:val="000000" w:themeColor="text1"/>
          <w:sz w:val="18"/>
          <w:szCs w:val="18"/>
        </w:rPr>
      </w:pPr>
      <w:r>
        <w:rPr>
          <w:rFonts w:ascii="Century Gothic" w:hAnsi="Century Gothic"/>
          <w:color w:val="000000" w:themeColor="text1"/>
          <w:sz w:val="18"/>
          <w:szCs w:val="18"/>
        </w:rPr>
        <w:t>Learner’s as young as 14 can attend this course.</w:t>
      </w:r>
    </w:p>
    <w:sectPr w:rsidR="00B25B07" w:rsidRPr="00C62A66" w:rsidSect="00B754C6">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322" w:rsidRDefault="00C91322" w:rsidP="00D73C47">
      <w:pPr>
        <w:spacing w:after="0" w:line="240" w:lineRule="auto"/>
      </w:pPr>
      <w:r>
        <w:separator/>
      </w:r>
    </w:p>
  </w:endnote>
  <w:endnote w:type="continuationSeparator" w:id="0">
    <w:p w:rsidR="00C91322" w:rsidRDefault="00C91322" w:rsidP="00D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127" w:rsidRDefault="00E93127" w:rsidP="00E93127">
    <w:pPr>
      <w:pStyle w:val="BasicParagraph"/>
      <w:spacing w:line="240" w:lineRule="auto"/>
      <w:ind w:firstLine="720"/>
      <w:rPr>
        <w:rFonts w:ascii="Century Gothic" w:hAnsi="Century Gothic" w:cs="Century Gothic"/>
        <w:b/>
        <w:bCs/>
      </w:rPr>
    </w:pPr>
    <w:r>
      <w:rPr>
        <w:rFonts w:ascii="Century Gothic" w:hAnsi="Century Gothic" w:cs="Century Gothic"/>
        <w:b/>
        <w:bCs/>
      </w:rPr>
      <w:t>RLSS</w:t>
    </w:r>
    <w:r>
      <w:rPr>
        <w:rFonts w:ascii="Century Gothic" w:hAnsi="Century Gothic" w:cs="Century Gothic"/>
        <w:b/>
        <w:bCs/>
      </w:rPr>
      <w:tab/>
    </w:r>
    <w:r>
      <w:rPr>
        <w:rFonts w:ascii="Century Gothic" w:hAnsi="Century Gothic" w:cs="Century Gothic"/>
        <w:b/>
        <w:bCs/>
      </w:rPr>
      <w:tab/>
      <w:t>First Aid</w:t>
    </w:r>
    <w:r>
      <w:rPr>
        <w:rFonts w:ascii="Century Gothic" w:hAnsi="Century Gothic" w:cs="Century Gothic"/>
        <w:b/>
        <w:bCs/>
      </w:rPr>
      <w:tab/>
      <w:t>AED</w:t>
    </w:r>
    <w:r>
      <w:rPr>
        <w:rFonts w:ascii="Century Gothic" w:hAnsi="Century Gothic" w:cs="Century Gothic"/>
        <w:b/>
        <w:bCs/>
      </w:rPr>
      <w:tab/>
    </w:r>
    <w:r>
      <w:rPr>
        <w:rFonts w:ascii="Century Gothic" w:hAnsi="Century Gothic" w:cs="Century Gothic"/>
        <w:b/>
        <w:bCs/>
      </w:rPr>
      <w:tab/>
      <w:t>Food Safety</w:t>
    </w:r>
    <w:r>
      <w:rPr>
        <w:rFonts w:ascii="Century Gothic" w:hAnsi="Century Gothic" w:cs="Century Gothic"/>
        <w:b/>
        <w:bCs/>
      </w:rPr>
      <w:tab/>
      <w:t xml:space="preserve">    Pool Plant</w:t>
    </w:r>
    <w:r>
      <w:rPr>
        <w:rFonts w:ascii="Century Gothic" w:hAnsi="Century Gothic" w:cs="Century Gothic"/>
        <w:b/>
        <w:bCs/>
      </w:rPr>
      <w:tab/>
      <w:t xml:space="preserve">     Health &amp; Safety</w:t>
    </w:r>
  </w:p>
  <w:p w:rsidR="00E93127" w:rsidRDefault="00E93127" w:rsidP="00E93127">
    <w:pPr>
      <w:spacing w:after="0" w:line="240" w:lineRule="auto"/>
      <w:ind w:firstLine="720"/>
      <w:rPr>
        <w:rFonts w:ascii="Century Gothic" w:hAnsi="Century Gothic" w:cs="Century Gothic"/>
        <w:b/>
        <w:bCs/>
        <w:sz w:val="24"/>
        <w:szCs w:val="24"/>
      </w:rPr>
    </w:pPr>
    <w:r>
      <w:rPr>
        <w:rFonts w:ascii="Century Gothic" w:hAnsi="Century Gothic" w:cs="Century Gothic"/>
        <w:b/>
        <w:bCs/>
        <w:sz w:val="24"/>
        <w:szCs w:val="24"/>
      </w:rPr>
      <w:t>Courses</w:t>
    </w:r>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r>
      <w:rPr>
        <w:rFonts w:ascii="Century Gothic" w:hAnsi="Century Gothic" w:cs="Century Gothic"/>
        <w:b/>
        <w:bCs/>
        <w:sz w:val="24"/>
        <w:szCs w:val="24"/>
      </w:rPr>
      <w:tab/>
      <w:t xml:space="preserve">     </w:t>
    </w:r>
    <w:proofErr w:type="spellStart"/>
    <w:r>
      <w:rPr>
        <w:rFonts w:ascii="Century Gothic" w:hAnsi="Century Gothic" w:cs="Century Gothic"/>
        <w:b/>
        <w:bCs/>
        <w:sz w:val="24"/>
        <w:szCs w:val="24"/>
      </w:rPr>
      <w:t>Courses</w:t>
    </w:r>
    <w:proofErr w:type="spellEnd"/>
  </w:p>
  <w:p w:rsidR="00E93127" w:rsidRDefault="00E93127" w:rsidP="00E93127">
    <w:pPr>
      <w:spacing w:after="0" w:line="240" w:lineRule="auto"/>
      <w:rPr>
        <w:rFonts w:ascii="Century Gothic" w:hAnsi="Century Gothic" w:cs="Century Gothic"/>
        <w:b/>
        <w:bCs/>
        <w:sz w:val="24"/>
        <w:szCs w:val="24"/>
      </w:rPr>
    </w:pPr>
  </w:p>
  <w:p w:rsidR="00E93127" w:rsidRDefault="00E93127" w:rsidP="00E93127">
    <w:pPr>
      <w:pStyle w:val="BasicParagraph"/>
      <w:ind w:firstLine="720"/>
      <w:rPr>
        <w:rFonts w:ascii="Century Gothic" w:hAnsi="Century Gothic" w:cs="Century Gothic"/>
      </w:rPr>
    </w:pPr>
    <w:r>
      <w:rPr>
        <w:rFonts w:ascii="Century Gothic" w:hAnsi="Century Gothic" w:cs="Century Gothic"/>
        <w:b/>
        <w:bCs/>
      </w:rPr>
      <w:t xml:space="preserve">Tel: </w:t>
    </w:r>
    <w:r>
      <w:rPr>
        <w:rFonts w:ascii="Century Gothic" w:hAnsi="Century Gothic" w:cs="Century Gothic"/>
      </w:rPr>
      <w:t>07515 169858</w:t>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rPr>
      <w:tab/>
    </w:r>
    <w:r>
      <w:rPr>
        <w:rFonts w:ascii="Century Gothic" w:hAnsi="Century Gothic" w:cs="Century Gothic"/>
        <w:b/>
        <w:bCs/>
      </w:rPr>
      <w:t xml:space="preserve">Email: </w:t>
    </w:r>
    <w:r w:rsidR="00DC7BB3">
      <w:rPr>
        <w:rFonts w:ascii="Century Gothic" w:hAnsi="Century Gothic" w:cs="Century Gothic"/>
      </w:rPr>
      <w:t>courses</w:t>
    </w:r>
    <w:r>
      <w:rPr>
        <w:rFonts w:ascii="Century Gothic" w:hAnsi="Century Gothic" w:cs="Century Gothic"/>
      </w:rPr>
      <w:t>@valesafetytraining.co.uk</w:t>
    </w:r>
  </w:p>
  <w:p w:rsidR="00D73C47" w:rsidRPr="003D4D09" w:rsidRDefault="00E93127" w:rsidP="00E93127">
    <w:pPr>
      <w:pStyle w:val="BasicParagraph"/>
      <w:spacing w:line="240" w:lineRule="auto"/>
      <w:ind w:firstLine="720"/>
      <w:rPr>
        <w:rFonts w:ascii="Century Gothic" w:hAnsi="Century Gothic" w:cs="Century Gothic"/>
      </w:rPr>
    </w:pPr>
    <w:r>
      <w:rPr>
        <w:rFonts w:ascii="Century Gothic" w:hAnsi="Century Gothic" w:cs="Century Gothic"/>
        <w:b/>
      </w:rPr>
      <w:t xml:space="preserve">Web: </w:t>
    </w:r>
    <w:r>
      <w:rPr>
        <w:rFonts w:ascii="Century Gothic" w:hAnsi="Century Gothic" w:cs="Century Gothic"/>
      </w:rPr>
      <w:t>www.valesafetytraining.co.uk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322" w:rsidRDefault="00C91322" w:rsidP="00D73C47">
      <w:pPr>
        <w:spacing w:after="0" w:line="240" w:lineRule="auto"/>
      </w:pPr>
      <w:r>
        <w:separator/>
      </w:r>
    </w:p>
  </w:footnote>
  <w:footnote w:type="continuationSeparator" w:id="0">
    <w:p w:rsidR="00C91322" w:rsidRDefault="00C91322" w:rsidP="00D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C47" w:rsidRDefault="00215A67" w:rsidP="00FF1F83">
    <w:pPr>
      <w:pStyle w:val="Header"/>
      <w:jc w:val="right"/>
    </w:pPr>
    <w:r>
      <w:rPr>
        <w:noProof/>
        <w:lang w:eastAsia="en-GB"/>
      </w:rPr>
      <w:drawing>
        <wp:inline distT="0" distB="0" distL="0" distR="0" wp14:anchorId="62985693" wp14:editId="093E240A">
          <wp:extent cx="2847975" cy="1059064"/>
          <wp:effectExtent l="0" t="0" r="0" b="8255"/>
          <wp:docPr id="1" name="Picture 1" descr="C:\Users\Rob\AppData\Local\Microsoft\Windows\Temporary Internet Files\Content.Word\VS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Temporary Internet Files\Content.Word\VSTFina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494" cy="1064835"/>
                  </a:xfrm>
                  <a:prstGeom prst="rect">
                    <a:avLst/>
                  </a:prstGeom>
                  <a:noFill/>
                  <a:ln>
                    <a:noFill/>
                  </a:ln>
                </pic:spPr>
              </pic:pic>
            </a:graphicData>
          </a:graphic>
        </wp:inline>
      </w:drawing>
    </w:r>
  </w:p>
  <w:p w:rsidR="00D73C47" w:rsidRDefault="00D73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43AF9"/>
    <w:multiLevelType w:val="hybridMultilevel"/>
    <w:tmpl w:val="212E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6746E8"/>
    <w:multiLevelType w:val="hybridMultilevel"/>
    <w:tmpl w:val="0FD2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94"/>
    <w:rsid w:val="00065B02"/>
    <w:rsid w:val="0013026F"/>
    <w:rsid w:val="001C7802"/>
    <w:rsid w:val="00215A67"/>
    <w:rsid w:val="00277094"/>
    <w:rsid w:val="002A34CD"/>
    <w:rsid w:val="002B7381"/>
    <w:rsid w:val="002F5BFC"/>
    <w:rsid w:val="00343668"/>
    <w:rsid w:val="003937F9"/>
    <w:rsid w:val="003B56C4"/>
    <w:rsid w:val="003C2AAA"/>
    <w:rsid w:val="003D4D09"/>
    <w:rsid w:val="00476C4D"/>
    <w:rsid w:val="0048058F"/>
    <w:rsid w:val="004F72A1"/>
    <w:rsid w:val="00624AF8"/>
    <w:rsid w:val="00627D73"/>
    <w:rsid w:val="00636A38"/>
    <w:rsid w:val="006C0EFD"/>
    <w:rsid w:val="0070046C"/>
    <w:rsid w:val="0070500F"/>
    <w:rsid w:val="007A4A78"/>
    <w:rsid w:val="00854450"/>
    <w:rsid w:val="008A073D"/>
    <w:rsid w:val="008C2EDC"/>
    <w:rsid w:val="008E095F"/>
    <w:rsid w:val="008E33D6"/>
    <w:rsid w:val="00927FA2"/>
    <w:rsid w:val="009A1E5E"/>
    <w:rsid w:val="00AD4AD0"/>
    <w:rsid w:val="00AE2211"/>
    <w:rsid w:val="00B00562"/>
    <w:rsid w:val="00B0692F"/>
    <w:rsid w:val="00B25B07"/>
    <w:rsid w:val="00B46E5F"/>
    <w:rsid w:val="00B754C6"/>
    <w:rsid w:val="00BA1DA2"/>
    <w:rsid w:val="00BA70B5"/>
    <w:rsid w:val="00BC26BC"/>
    <w:rsid w:val="00C55652"/>
    <w:rsid w:val="00C62A66"/>
    <w:rsid w:val="00C65576"/>
    <w:rsid w:val="00C91322"/>
    <w:rsid w:val="00CF4235"/>
    <w:rsid w:val="00D73C47"/>
    <w:rsid w:val="00D9576C"/>
    <w:rsid w:val="00D96DF0"/>
    <w:rsid w:val="00DA06EC"/>
    <w:rsid w:val="00DC7BB3"/>
    <w:rsid w:val="00E93127"/>
    <w:rsid w:val="00EE35DE"/>
    <w:rsid w:val="00F64EE0"/>
    <w:rsid w:val="00F87945"/>
    <w:rsid w:val="00F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5285A"/>
  <w15:docId w15:val="{389C36DE-A99D-401B-8AD6-BEA17298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77094"/>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7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94"/>
    <w:rPr>
      <w:rFonts w:ascii="Tahoma" w:hAnsi="Tahoma" w:cs="Tahoma"/>
      <w:sz w:val="16"/>
      <w:szCs w:val="16"/>
    </w:rPr>
  </w:style>
  <w:style w:type="paragraph" w:styleId="Header">
    <w:name w:val="header"/>
    <w:basedOn w:val="Normal"/>
    <w:link w:val="HeaderChar"/>
    <w:uiPriority w:val="99"/>
    <w:unhideWhenUsed/>
    <w:rsid w:val="00D73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C47"/>
  </w:style>
  <w:style w:type="paragraph" w:styleId="Footer">
    <w:name w:val="footer"/>
    <w:basedOn w:val="Normal"/>
    <w:link w:val="FooterChar"/>
    <w:uiPriority w:val="99"/>
    <w:unhideWhenUsed/>
    <w:rsid w:val="00D73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C47"/>
  </w:style>
  <w:style w:type="character" w:styleId="Hyperlink">
    <w:name w:val="Hyperlink"/>
    <w:basedOn w:val="DefaultParagraphFont"/>
    <w:uiPriority w:val="99"/>
    <w:semiHidden/>
    <w:unhideWhenUsed/>
    <w:rsid w:val="003D4D09"/>
    <w:rPr>
      <w:color w:val="0000FF" w:themeColor="hyperlink"/>
      <w:u w:val="single"/>
    </w:rPr>
  </w:style>
  <w:style w:type="paragraph" w:styleId="ListParagraph">
    <w:name w:val="List Paragraph"/>
    <w:basedOn w:val="Normal"/>
    <w:uiPriority w:val="34"/>
    <w:qFormat/>
    <w:rsid w:val="00C62A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570">
      <w:bodyDiv w:val="1"/>
      <w:marLeft w:val="0"/>
      <w:marRight w:val="0"/>
      <w:marTop w:val="0"/>
      <w:marBottom w:val="0"/>
      <w:divBdr>
        <w:top w:val="none" w:sz="0" w:space="0" w:color="auto"/>
        <w:left w:val="none" w:sz="0" w:space="0" w:color="auto"/>
        <w:bottom w:val="none" w:sz="0" w:space="0" w:color="auto"/>
        <w:right w:val="none" w:sz="0" w:space="0" w:color="auto"/>
      </w:divBdr>
    </w:div>
    <w:div w:id="10177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Lloyd</dc:creator>
  <cp:lastModifiedBy>Rob</cp:lastModifiedBy>
  <cp:revision>30</cp:revision>
  <cp:lastPrinted>2014-05-12T06:29:00Z</cp:lastPrinted>
  <dcterms:created xsi:type="dcterms:W3CDTF">2014-01-15T14:53:00Z</dcterms:created>
  <dcterms:modified xsi:type="dcterms:W3CDTF">2017-08-22T11:15:00Z</dcterms:modified>
</cp:coreProperties>
</file>